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6B" w:rsidRDefault="00EF246B" w:rsidP="00927A57">
      <w:pPr>
        <w:ind w:firstLine="709"/>
        <w:jc w:val="right"/>
        <w:rPr>
          <w:rFonts w:ascii="Times New Roman" w:hAnsi="Times New Roman" w:cs="Times New Roman"/>
          <w:sz w:val="24"/>
          <w:szCs w:val="24"/>
        </w:rPr>
      </w:pPr>
      <w:r w:rsidRPr="00EF246B">
        <w:rPr>
          <w:rFonts w:ascii="Times New Roman" w:hAnsi="Times New Roman" w:cs="Times New Roman"/>
          <w:sz w:val="24"/>
          <w:szCs w:val="24"/>
        </w:rPr>
        <w:t xml:space="preserve">УТВЕРЖДЕНО </w:t>
      </w:r>
    </w:p>
    <w:p w:rsidR="00EF246B" w:rsidRDefault="00EF246B" w:rsidP="00927A57">
      <w:pPr>
        <w:ind w:firstLine="709"/>
        <w:jc w:val="right"/>
        <w:rPr>
          <w:rFonts w:ascii="Times New Roman" w:hAnsi="Times New Roman" w:cs="Times New Roman"/>
          <w:sz w:val="24"/>
          <w:szCs w:val="24"/>
        </w:rPr>
      </w:pPr>
      <w:r w:rsidRPr="00EF246B">
        <w:rPr>
          <w:rFonts w:ascii="Times New Roman" w:hAnsi="Times New Roman" w:cs="Times New Roman"/>
          <w:sz w:val="24"/>
          <w:szCs w:val="24"/>
        </w:rPr>
        <w:t>Приказ</w:t>
      </w:r>
      <w:r>
        <w:rPr>
          <w:rFonts w:ascii="Times New Roman" w:hAnsi="Times New Roman" w:cs="Times New Roman"/>
          <w:sz w:val="24"/>
          <w:szCs w:val="24"/>
        </w:rPr>
        <w:t xml:space="preserve">ом от </w:t>
      </w:r>
      <w:r w:rsidR="003452B1">
        <w:rPr>
          <w:rFonts w:ascii="Times New Roman" w:hAnsi="Times New Roman" w:cs="Times New Roman"/>
          <w:sz w:val="24"/>
          <w:szCs w:val="24"/>
        </w:rPr>
        <w:t>10</w:t>
      </w:r>
      <w:r>
        <w:rPr>
          <w:rFonts w:ascii="Times New Roman" w:hAnsi="Times New Roman" w:cs="Times New Roman"/>
          <w:sz w:val="24"/>
          <w:szCs w:val="24"/>
        </w:rPr>
        <w:t>.0</w:t>
      </w:r>
      <w:r w:rsidR="003452B1">
        <w:rPr>
          <w:rFonts w:ascii="Times New Roman" w:hAnsi="Times New Roman" w:cs="Times New Roman"/>
          <w:sz w:val="24"/>
          <w:szCs w:val="24"/>
        </w:rPr>
        <w:t>1</w:t>
      </w:r>
      <w:r w:rsidRPr="00EF246B">
        <w:rPr>
          <w:rFonts w:ascii="Times New Roman" w:hAnsi="Times New Roman" w:cs="Times New Roman"/>
          <w:sz w:val="24"/>
          <w:szCs w:val="24"/>
        </w:rPr>
        <w:t>.20</w:t>
      </w:r>
      <w:r w:rsidR="003452B1">
        <w:rPr>
          <w:rFonts w:ascii="Times New Roman" w:hAnsi="Times New Roman" w:cs="Times New Roman"/>
          <w:sz w:val="24"/>
          <w:szCs w:val="24"/>
        </w:rPr>
        <w:t>20</w:t>
      </w:r>
      <w:r w:rsidRPr="00EF246B">
        <w:rPr>
          <w:rFonts w:ascii="Times New Roman" w:hAnsi="Times New Roman" w:cs="Times New Roman"/>
          <w:sz w:val="24"/>
          <w:szCs w:val="24"/>
        </w:rPr>
        <w:t xml:space="preserve"> г. №</w:t>
      </w:r>
      <w:r w:rsidR="003452B1">
        <w:rPr>
          <w:rFonts w:ascii="Times New Roman" w:hAnsi="Times New Roman" w:cs="Times New Roman"/>
          <w:sz w:val="24"/>
          <w:szCs w:val="24"/>
        </w:rPr>
        <w:t>6</w:t>
      </w:r>
    </w:p>
    <w:p w:rsidR="00EF246B" w:rsidRP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Pr="00EF246B" w:rsidRDefault="00EF246B" w:rsidP="00927A57">
      <w:pPr>
        <w:ind w:firstLine="709"/>
        <w:jc w:val="center"/>
        <w:rPr>
          <w:rFonts w:ascii="Times New Roman" w:hAnsi="Times New Roman" w:cs="Times New Roman"/>
          <w:sz w:val="24"/>
          <w:szCs w:val="24"/>
        </w:rPr>
      </w:pPr>
    </w:p>
    <w:p w:rsidR="00EF246B" w:rsidRPr="00EF246B" w:rsidRDefault="00EF246B" w:rsidP="00927A57">
      <w:pPr>
        <w:jc w:val="center"/>
        <w:rPr>
          <w:rFonts w:ascii="Times New Roman" w:hAnsi="Times New Roman" w:cs="Times New Roman"/>
          <w:b/>
          <w:sz w:val="28"/>
          <w:szCs w:val="28"/>
        </w:rPr>
      </w:pPr>
      <w:r w:rsidRPr="00EF246B">
        <w:rPr>
          <w:rFonts w:ascii="Times New Roman" w:hAnsi="Times New Roman" w:cs="Times New Roman"/>
          <w:b/>
          <w:sz w:val="28"/>
          <w:szCs w:val="28"/>
        </w:rPr>
        <w:t>Политика в отношении обработки и защиты персональных данных</w:t>
      </w:r>
    </w:p>
    <w:p w:rsidR="00EF246B" w:rsidRPr="00EF246B" w:rsidRDefault="003452B1" w:rsidP="00927A57">
      <w:pPr>
        <w:jc w:val="center"/>
        <w:rPr>
          <w:rFonts w:ascii="Times New Roman" w:hAnsi="Times New Roman" w:cs="Times New Roman"/>
          <w:b/>
          <w:sz w:val="28"/>
          <w:szCs w:val="28"/>
        </w:rPr>
      </w:pPr>
      <w:r>
        <w:rPr>
          <w:rFonts w:ascii="Times New Roman" w:hAnsi="Times New Roman" w:cs="Times New Roman"/>
          <w:b/>
          <w:sz w:val="28"/>
          <w:szCs w:val="28"/>
        </w:rPr>
        <w:t>ООО МКК «Зеленогорск»</w:t>
      </w: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both"/>
        <w:rPr>
          <w:rFonts w:ascii="Times New Roman" w:hAnsi="Times New Roman" w:cs="Times New Roman"/>
          <w:sz w:val="24"/>
          <w:szCs w:val="24"/>
        </w:rPr>
      </w:pPr>
    </w:p>
    <w:p w:rsidR="00EF246B" w:rsidRDefault="00EF246B" w:rsidP="00927A57">
      <w:pPr>
        <w:ind w:firstLine="709"/>
        <w:jc w:val="center"/>
        <w:rPr>
          <w:rFonts w:ascii="Times New Roman" w:hAnsi="Times New Roman" w:cs="Times New Roman"/>
          <w:sz w:val="24"/>
          <w:szCs w:val="24"/>
        </w:rPr>
      </w:pPr>
    </w:p>
    <w:p w:rsidR="00EF246B" w:rsidRDefault="00EF246B" w:rsidP="00927A57">
      <w:pPr>
        <w:ind w:firstLine="709"/>
        <w:jc w:val="center"/>
        <w:rPr>
          <w:rFonts w:ascii="Times New Roman" w:hAnsi="Times New Roman" w:cs="Times New Roman"/>
          <w:sz w:val="24"/>
          <w:szCs w:val="24"/>
        </w:rPr>
      </w:pPr>
      <w:r w:rsidRPr="00EF246B">
        <w:rPr>
          <w:rFonts w:ascii="Times New Roman" w:hAnsi="Times New Roman" w:cs="Times New Roman"/>
          <w:sz w:val="24"/>
          <w:szCs w:val="24"/>
        </w:rPr>
        <w:t xml:space="preserve">г. </w:t>
      </w:r>
      <w:r>
        <w:rPr>
          <w:rFonts w:ascii="Times New Roman" w:hAnsi="Times New Roman" w:cs="Times New Roman"/>
          <w:sz w:val="24"/>
          <w:szCs w:val="24"/>
        </w:rPr>
        <w:t>Зеленогорск</w:t>
      </w:r>
    </w:p>
    <w:p w:rsidR="00EF246B" w:rsidRDefault="00EF246B" w:rsidP="00927A57">
      <w:pPr>
        <w:ind w:firstLine="709"/>
        <w:jc w:val="center"/>
        <w:rPr>
          <w:rFonts w:ascii="Times New Roman" w:hAnsi="Times New Roman" w:cs="Times New Roman"/>
          <w:sz w:val="24"/>
          <w:szCs w:val="24"/>
        </w:rPr>
      </w:pPr>
      <w:r w:rsidRPr="00EF246B">
        <w:rPr>
          <w:rFonts w:ascii="Times New Roman" w:hAnsi="Times New Roman" w:cs="Times New Roman"/>
          <w:sz w:val="24"/>
          <w:szCs w:val="24"/>
        </w:rPr>
        <w:t>20</w:t>
      </w:r>
      <w:r w:rsidR="003452B1">
        <w:rPr>
          <w:rFonts w:ascii="Times New Roman" w:hAnsi="Times New Roman" w:cs="Times New Roman"/>
          <w:sz w:val="24"/>
          <w:szCs w:val="24"/>
        </w:rPr>
        <w:t>20</w:t>
      </w:r>
      <w:bookmarkStart w:id="0" w:name="_GoBack"/>
      <w:bookmarkEnd w:id="0"/>
      <w:r>
        <w:rPr>
          <w:rFonts w:ascii="Times New Roman" w:hAnsi="Times New Roman" w:cs="Times New Roman"/>
          <w:sz w:val="24"/>
          <w:szCs w:val="24"/>
        </w:rPr>
        <w:t xml:space="preserve"> год</w:t>
      </w:r>
    </w:p>
    <w:p w:rsidR="00EF246B" w:rsidRPr="00EF246B" w:rsidRDefault="00EF246B" w:rsidP="00927A57">
      <w:pPr>
        <w:ind w:firstLine="709"/>
        <w:jc w:val="center"/>
        <w:rPr>
          <w:rFonts w:ascii="Times New Roman" w:hAnsi="Times New Roman" w:cs="Times New Roman"/>
          <w:b/>
          <w:sz w:val="24"/>
          <w:szCs w:val="24"/>
        </w:rPr>
      </w:pPr>
      <w:r w:rsidRPr="00EF246B">
        <w:rPr>
          <w:rFonts w:ascii="Times New Roman" w:hAnsi="Times New Roman" w:cs="Times New Roman"/>
          <w:b/>
          <w:sz w:val="24"/>
          <w:szCs w:val="24"/>
        </w:rPr>
        <w:lastRenderedPageBreak/>
        <w:t>Общие положения</w:t>
      </w:r>
    </w:p>
    <w:p w:rsidR="00EF246B" w:rsidRDefault="00EF246B" w:rsidP="00927A57">
      <w:pPr>
        <w:ind w:firstLine="709"/>
        <w:jc w:val="both"/>
        <w:rPr>
          <w:rFonts w:ascii="Times New Roman" w:hAnsi="Times New Roman" w:cs="Times New Roman"/>
          <w:sz w:val="24"/>
          <w:szCs w:val="24"/>
        </w:rPr>
      </w:pPr>
      <w:proofErr w:type="gramStart"/>
      <w:r w:rsidRPr="00EF246B">
        <w:rPr>
          <w:rFonts w:ascii="Times New Roman" w:hAnsi="Times New Roman" w:cs="Times New Roman"/>
          <w:sz w:val="24"/>
          <w:szCs w:val="24"/>
        </w:rPr>
        <w:t xml:space="preserve">Политика в отношении обработки и защиты персональных данных </w:t>
      </w:r>
      <w:r w:rsidR="003452B1">
        <w:rPr>
          <w:rFonts w:ascii="Times New Roman" w:hAnsi="Times New Roman" w:cs="Times New Roman"/>
          <w:sz w:val="24"/>
          <w:szCs w:val="24"/>
        </w:rPr>
        <w:t>ООО МКК «Зеленогорск»</w:t>
      </w:r>
      <w:r w:rsidRPr="00EF246B">
        <w:rPr>
          <w:rFonts w:ascii="Times New Roman" w:hAnsi="Times New Roman" w:cs="Times New Roman"/>
          <w:sz w:val="24"/>
          <w:szCs w:val="24"/>
        </w:rPr>
        <w:t xml:space="preserve"> (далее – Политика) разработана в соответствии с п. 2 ст. 18.1 Федеральным законом от 27 июля 2006 г. №152-ФЗ «О персональных данных» (далее – Закон о персональных данных), действует в отношении всех персональных данных, которые </w:t>
      </w:r>
      <w:r w:rsidR="003452B1">
        <w:rPr>
          <w:rFonts w:ascii="Times New Roman" w:hAnsi="Times New Roman" w:cs="Times New Roman"/>
          <w:sz w:val="24"/>
          <w:szCs w:val="24"/>
        </w:rPr>
        <w:t>ООО МКК «Зеленогорск»</w:t>
      </w:r>
      <w:r w:rsidRPr="00EF246B">
        <w:rPr>
          <w:rFonts w:ascii="Times New Roman" w:hAnsi="Times New Roman" w:cs="Times New Roman"/>
          <w:sz w:val="24"/>
          <w:szCs w:val="24"/>
        </w:rPr>
        <w:t xml:space="preserve"> (далее – Общество) может получить от субъектов персональных данных – работников Общества в связи с</w:t>
      </w:r>
      <w:proofErr w:type="gramEnd"/>
      <w:r w:rsidRPr="00EF246B">
        <w:rPr>
          <w:rFonts w:ascii="Times New Roman" w:hAnsi="Times New Roman" w:cs="Times New Roman"/>
          <w:sz w:val="24"/>
          <w:szCs w:val="24"/>
        </w:rPr>
        <w:t xml:space="preserve"> оформлением трудовых отношений, клиентов и контрагентов Общества, а также третьих лиц в связи с осуществлением Обществом уставной деятельности.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Настоящая политика реализует основную цель Федерального закона от 27 июля 2006 г. №152-ФЗ «О персональных данных», которая заключается в обеспечении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Настоящая Политика определяет принципы обработки персональных данных работников, клиентов и контрагентов Общества, а также третьих лиц, правовые основы обработки персональных данных, права субъектов персональных данных и иные положения, касающиеся обработки персональных данных в Обществе.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Настоящей Политикой установлены меры по обеспечению защиты персональных данных.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В целях обеспечения неограниченного доступа к настоящей Политике документ размещается на информационных стендах в офисах и на сайте Общества.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В целях реализации положений настоящей Политики, а также в соответствии с требованиями законодательства по обработке и защите персональных данных в Обществе разработан и утвержден комплекс локальных нормативных актов, изданы организационно-распорядительные документы. </w:t>
      </w:r>
    </w:p>
    <w:p w:rsidR="00EF246B" w:rsidRDefault="00EF246B" w:rsidP="00927A57">
      <w:pPr>
        <w:ind w:firstLine="709"/>
        <w:jc w:val="both"/>
        <w:rPr>
          <w:rFonts w:ascii="Times New Roman" w:hAnsi="Times New Roman" w:cs="Times New Roman"/>
          <w:sz w:val="24"/>
          <w:szCs w:val="24"/>
        </w:rPr>
      </w:pPr>
    </w:p>
    <w:p w:rsidR="00EF246B" w:rsidRPr="00EF246B" w:rsidRDefault="00EF246B" w:rsidP="00927A57">
      <w:pPr>
        <w:ind w:firstLine="709"/>
        <w:jc w:val="center"/>
        <w:rPr>
          <w:rFonts w:ascii="Times New Roman" w:hAnsi="Times New Roman" w:cs="Times New Roman"/>
          <w:b/>
          <w:sz w:val="24"/>
          <w:szCs w:val="24"/>
        </w:rPr>
      </w:pPr>
      <w:r w:rsidRPr="00EF246B">
        <w:rPr>
          <w:rFonts w:ascii="Times New Roman" w:hAnsi="Times New Roman" w:cs="Times New Roman"/>
          <w:b/>
          <w:sz w:val="24"/>
          <w:szCs w:val="24"/>
        </w:rPr>
        <w:t>Основные понятия</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Клиент – физическое лицо, вступившее в договорные отношения с Обществом по оказанию услуг по выдаче </w:t>
      </w:r>
      <w:proofErr w:type="spellStart"/>
      <w:r w:rsidRPr="00EF246B">
        <w:rPr>
          <w:rFonts w:ascii="Times New Roman" w:hAnsi="Times New Roman" w:cs="Times New Roman"/>
          <w:sz w:val="24"/>
          <w:szCs w:val="24"/>
        </w:rPr>
        <w:t>микрозаймов</w:t>
      </w:r>
      <w:proofErr w:type="spellEnd"/>
      <w:r w:rsidRPr="00EF246B">
        <w:rPr>
          <w:rFonts w:ascii="Times New Roman" w:hAnsi="Times New Roman" w:cs="Times New Roman"/>
          <w:sz w:val="24"/>
          <w:szCs w:val="24"/>
        </w:rPr>
        <w:t xml:space="preserve"> (заемщик), а также </w:t>
      </w:r>
      <w:proofErr w:type="gramStart"/>
      <w:r w:rsidRPr="00EF246B">
        <w:rPr>
          <w:rFonts w:ascii="Times New Roman" w:hAnsi="Times New Roman" w:cs="Times New Roman"/>
          <w:sz w:val="24"/>
          <w:szCs w:val="24"/>
        </w:rPr>
        <w:t>лицо</w:t>
      </w:r>
      <w:proofErr w:type="gramEnd"/>
      <w:r w:rsidRPr="00EF246B">
        <w:rPr>
          <w:rFonts w:ascii="Times New Roman" w:hAnsi="Times New Roman" w:cs="Times New Roman"/>
          <w:sz w:val="24"/>
          <w:szCs w:val="24"/>
        </w:rPr>
        <w:t xml:space="preserve"> обратившееся в Общество для рассмотрения возможности заключения договора займа (потенциальный заемщик), в том числе посетитель сайта </w:t>
      </w:r>
      <w:r w:rsidR="003452B1">
        <w:rPr>
          <w:rFonts w:ascii="Times New Roman" w:hAnsi="Times New Roman" w:cs="Times New Roman"/>
          <w:sz w:val="24"/>
          <w:szCs w:val="24"/>
        </w:rPr>
        <w:t>ООО МКК «Зеленогорск»</w:t>
      </w:r>
      <w:r w:rsidRPr="00EF246B">
        <w:rPr>
          <w:rFonts w:ascii="Times New Roman" w:hAnsi="Times New Roman" w:cs="Times New Roman"/>
          <w:sz w:val="24"/>
          <w:szCs w:val="24"/>
        </w:rPr>
        <w:t xml:space="preserve">, оставивший на сайте заявку на </w:t>
      </w:r>
      <w:proofErr w:type="spellStart"/>
      <w:r w:rsidRPr="00EF246B">
        <w:rPr>
          <w:rFonts w:ascii="Times New Roman" w:hAnsi="Times New Roman" w:cs="Times New Roman"/>
          <w:sz w:val="24"/>
          <w:szCs w:val="24"/>
        </w:rPr>
        <w:t>займ</w:t>
      </w:r>
      <w:proofErr w:type="spellEnd"/>
      <w:r w:rsidRPr="00EF246B">
        <w:rPr>
          <w:rFonts w:ascii="Times New Roman" w:hAnsi="Times New Roman" w:cs="Times New Roman"/>
          <w:sz w:val="24"/>
          <w:szCs w:val="24"/>
        </w:rPr>
        <w:t xml:space="preserve">.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Третьи лица - аффилированные лица Общества, руководитель, участник Общества, сотрудник юридического лица, являющегося аффилированным лицом по отношению к Обществу; третьи лица, вносящие платежи по договорам </w:t>
      </w:r>
      <w:proofErr w:type="spellStart"/>
      <w:r w:rsidRPr="00EF246B">
        <w:rPr>
          <w:rFonts w:ascii="Times New Roman" w:hAnsi="Times New Roman" w:cs="Times New Roman"/>
          <w:sz w:val="24"/>
          <w:szCs w:val="24"/>
        </w:rPr>
        <w:t>микрозайма</w:t>
      </w:r>
      <w:proofErr w:type="spellEnd"/>
      <w:r w:rsidRPr="00EF246B">
        <w:rPr>
          <w:rFonts w:ascii="Times New Roman" w:hAnsi="Times New Roman" w:cs="Times New Roman"/>
          <w:sz w:val="24"/>
          <w:szCs w:val="24"/>
        </w:rPr>
        <w:t xml:space="preserve">, близкие родственники клиента, работодатель клиента, иные лица, чьи персональные данные предоставляются клиентом или контрагентом с их согласия. </w:t>
      </w:r>
    </w:p>
    <w:p w:rsidR="00EF246B" w:rsidRDefault="00EF246B" w:rsidP="00927A57">
      <w:pPr>
        <w:ind w:firstLine="709"/>
        <w:jc w:val="both"/>
        <w:rPr>
          <w:rFonts w:ascii="Times New Roman" w:hAnsi="Times New Roman" w:cs="Times New Roman"/>
          <w:sz w:val="24"/>
          <w:szCs w:val="24"/>
        </w:rPr>
      </w:pPr>
    </w:p>
    <w:p w:rsidR="00EF246B" w:rsidRPr="00EF246B" w:rsidRDefault="00EF246B" w:rsidP="00927A57">
      <w:pPr>
        <w:ind w:firstLine="709"/>
        <w:jc w:val="center"/>
        <w:rPr>
          <w:rFonts w:ascii="Times New Roman" w:hAnsi="Times New Roman" w:cs="Times New Roman"/>
          <w:b/>
          <w:sz w:val="24"/>
          <w:szCs w:val="24"/>
        </w:rPr>
      </w:pPr>
      <w:r w:rsidRPr="00EF246B">
        <w:rPr>
          <w:rFonts w:ascii="Times New Roman" w:hAnsi="Times New Roman" w:cs="Times New Roman"/>
          <w:b/>
          <w:sz w:val="24"/>
          <w:szCs w:val="24"/>
        </w:rPr>
        <w:t>Принципы и условия обработки персональных данных</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Обработка персональных данных в Обществе осуществляется на основе следующих принципов: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lastRenderedPageBreak/>
        <w:t xml:space="preserve">1. Обработка персональных данных осуществляется на законной и справедливой основе.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4. Обработке подлежат только персональные данные, которые отвечают целям их обработки.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Общество обеспечивает принятие необходимых мер по удалению или уточнению неполных или неточных данных.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Обработка персональных данных осуществляется на основании условий, определенных законодательством Российской Федерации, в том числе: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sym w:font="Symbol" w:char="F02D"/>
      </w:r>
      <w:r w:rsidRPr="00EF246B">
        <w:rPr>
          <w:rFonts w:ascii="Times New Roman" w:hAnsi="Times New Roman" w:cs="Times New Roman"/>
          <w:sz w:val="24"/>
          <w:szCs w:val="24"/>
        </w:rPr>
        <w:t xml:space="preserve"> Обработка персональных данных осуществляется с согласия субъекта персональных данных на об</w:t>
      </w:r>
      <w:r w:rsidR="002E3EAF">
        <w:rPr>
          <w:rFonts w:ascii="Times New Roman" w:hAnsi="Times New Roman" w:cs="Times New Roman"/>
          <w:sz w:val="24"/>
          <w:szCs w:val="24"/>
        </w:rPr>
        <w:t>р</w:t>
      </w:r>
      <w:r w:rsidRPr="00EF246B">
        <w:rPr>
          <w:rFonts w:ascii="Times New Roman" w:hAnsi="Times New Roman" w:cs="Times New Roman"/>
          <w:sz w:val="24"/>
          <w:szCs w:val="24"/>
        </w:rPr>
        <w:t xml:space="preserve">аботку его персональных данных, если иное не предусмотрено законодательством Российской Федерации;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sym w:font="Symbol" w:char="F02D"/>
      </w:r>
      <w:r w:rsidRPr="00EF246B">
        <w:rPr>
          <w:rFonts w:ascii="Times New Roman" w:hAnsi="Times New Roman" w:cs="Times New Roman"/>
          <w:sz w:val="24"/>
          <w:szCs w:val="24"/>
        </w:rPr>
        <w:t xml:space="preserve"> Общество без согласия субъекта персональных данных не раскрывает третьим лицам и не распространяет персональные данные, если это не </w:t>
      </w:r>
      <w:r w:rsidR="002E3EAF" w:rsidRPr="00EF246B">
        <w:rPr>
          <w:rFonts w:ascii="Times New Roman" w:hAnsi="Times New Roman" w:cs="Times New Roman"/>
          <w:sz w:val="24"/>
          <w:szCs w:val="24"/>
        </w:rPr>
        <w:t>предусмотрено</w:t>
      </w:r>
      <w:r w:rsidRPr="00EF246B">
        <w:rPr>
          <w:rFonts w:ascii="Times New Roman" w:hAnsi="Times New Roman" w:cs="Times New Roman"/>
          <w:sz w:val="24"/>
          <w:szCs w:val="24"/>
        </w:rPr>
        <w:t xml:space="preserve"> федеральным законом;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sym w:font="Symbol" w:char="F02D"/>
      </w:r>
      <w:r w:rsidRPr="00EF246B">
        <w:rPr>
          <w:rFonts w:ascii="Times New Roman" w:hAnsi="Times New Roman" w:cs="Times New Roman"/>
          <w:sz w:val="24"/>
          <w:szCs w:val="24"/>
        </w:rPr>
        <w:t xml:space="preserve"> Общество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 Федеральным законом № 152-ФЗ от 22.07.2006г. «О персональных данных»;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lastRenderedPageBreak/>
        <w:sym w:font="Symbol" w:char="F02D"/>
      </w:r>
      <w:r w:rsidRPr="00EF246B">
        <w:rPr>
          <w:rFonts w:ascii="Times New Roman" w:hAnsi="Times New Roman" w:cs="Times New Roman"/>
          <w:sz w:val="24"/>
          <w:szCs w:val="24"/>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sym w:font="Symbol" w:char="F02D"/>
      </w:r>
      <w:r w:rsidRPr="00EF246B">
        <w:rPr>
          <w:rFonts w:ascii="Times New Roman" w:hAnsi="Times New Roman" w:cs="Times New Roman"/>
          <w:sz w:val="24"/>
          <w:szCs w:val="24"/>
        </w:rPr>
        <w:t xml:space="preserve"> Обработка персональных данных необходима для осуществления прав и законных интересов Общества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EF246B">
        <w:rPr>
          <w:rFonts w:ascii="Times New Roman" w:hAnsi="Times New Roman" w:cs="Times New Roman"/>
          <w:sz w:val="24"/>
          <w:szCs w:val="24"/>
        </w:rPr>
        <w:t>микрофинансовой</w:t>
      </w:r>
      <w:proofErr w:type="spellEnd"/>
      <w:r w:rsidRPr="00EF246B">
        <w:rPr>
          <w:rFonts w:ascii="Times New Roman" w:hAnsi="Times New Roman" w:cs="Times New Roman"/>
          <w:sz w:val="24"/>
          <w:szCs w:val="24"/>
        </w:rPr>
        <w:t xml:space="preserve"> деятельности и </w:t>
      </w:r>
      <w:proofErr w:type="spellStart"/>
      <w:r w:rsidRPr="00EF246B">
        <w:rPr>
          <w:rFonts w:ascii="Times New Roman" w:hAnsi="Times New Roman" w:cs="Times New Roman"/>
          <w:sz w:val="24"/>
          <w:szCs w:val="24"/>
        </w:rPr>
        <w:t>микрофинансовых</w:t>
      </w:r>
      <w:proofErr w:type="spellEnd"/>
      <w:r w:rsidRPr="00EF246B">
        <w:rPr>
          <w:rFonts w:ascii="Times New Roman" w:hAnsi="Times New Roman" w:cs="Times New Roman"/>
          <w:sz w:val="24"/>
          <w:szCs w:val="24"/>
        </w:rPr>
        <w:t xml:space="preserve"> организациях". </w:t>
      </w:r>
    </w:p>
    <w:p w:rsidR="00EF246B" w:rsidRDefault="00EF246B" w:rsidP="00927A57">
      <w:pPr>
        <w:ind w:firstLine="709"/>
        <w:jc w:val="both"/>
        <w:rPr>
          <w:rFonts w:ascii="Times New Roman" w:hAnsi="Times New Roman" w:cs="Times New Roman"/>
          <w:sz w:val="24"/>
          <w:szCs w:val="24"/>
        </w:rPr>
      </w:pPr>
    </w:p>
    <w:p w:rsidR="00EF246B" w:rsidRPr="00EF246B" w:rsidRDefault="00EF246B" w:rsidP="00927A57">
      <w:pPr>
        <w:ind w:firstLine="709"/>
        <w:jc w:val="center"/>
        <w:rPr>
          <w:rFonts w:ascii="Times New Roman" w:hAnsi="Times New Roman" w:cs="Times New Roman"/>
          <w:b/>
          <w:sz w:val="24"/>
          <w:szCs w:val="24"/>
        </w:rPr>
      </w:pPr>
      <w:r w:rsidRPr="00EF246B">
        <w:rPr>
          <w:rFonts w:ascii="Times New Roman" w:hAnsi="Times New Roman" w:cs="Times New Roman"/>
          <w:b/>
          <w:sz w:val="24"/>
          <w:szCs w:val="24"/>
        </w:rPr>
        <w:t>Правовые основания обработки персональных данных</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Общество осуществляет обработку персональных данных на основании действующего законодательства Российской Федерации. При этом учитываются нормы: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sym w:font="Symbol" w:char="F0B7"/>
      </w:r>
      <w:r w:rsidRPr="00EF246B">
        <w:rPr>
          <w:rFonts w:ascii="Times New Roman" w:hAnsi="Times New Roman" w:cs="Times New Roman"/>
          <w:sz w:val="24"/>
          <w:szCs w:val="24"/>
        </w:rPr>
        <w:t xml:space="preserve"> Федерального закона от 27 июля 2006 г. №152-ФЗ «О персональных данных» (далее – Закон о персональных данных);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sym w:font="Symbol" w:char="F0B7"/>
      </w:r>
      <w:r w:rsidRPr="00EF246B">
        <w:rPr>
          <w:rFonts w:ascii="Times New Roman" w:hAnsi="Times New Roman" w:cs="Times New Roman"/>
          <w:sz w:val="24"/>
          <w:szCs w:val="24"/>
        </w:rPr>
        <w:t xml:space="preserve"> Гражданского кодекса Российской Федерации;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sym w:font="Symbol" w:char="F0B7"/>
      </w:r>
      <w:r w:rsidRPr="00EF246B">
        <w:rPr>
          <w:rFonts w:ascii="Times New Roman" w:hAnsi="Times New Roman" w:cs="Times New Roman"/>
          <w:sz w:val="24"/>
          <w:szCs w:val="24"/>
        </w:rPr>
        <w:t xml:space="preserve"> Трудового кодекса Российской Федерации;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sym w:font="Symbol" w:char="F0B7"/>
      </w:r>
      <w:r w:rsidRPr="00EF246B">
        <w:rPr>
          <w:rFonts w:ascii="Times New Roman" w:hAnsi="Times New Roman" w:cs="Times New Roman"/>
          <w:sz w:val="24"/>
          <w:szCs w:val="24"/>
        </w:rPr>
        <w:t xml:space="preserve"> Налогового кодекса Российской Федерации;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sym w:font="Symbol" w:char="F0B7"/>
      </w:r>
      <w:r w:rsidRPr="00EF246B">
        <w:rPr>
          <w:rFonts w:ascii="Times New Roman" w:hAnsi="Times New Roman" w:cs="Times New Roman"/>
          <w:sz w:val="24"/>
          <w:szCs w:val="24"/>
        </w:rPr>
        <w:t xml:space="preserve"> Федерального закона от 1 апреля 1996 г. №27-ФЗ «Об индивидуальном (персонифицированном) учете в системе обязательного пенсионного страхования»;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sym w:font="Symbol" w:char="F0B7"/>
      </w:r>
      <w:r w:rsidRPr="00EF246B">
        <w:rPr>
          <w:rFonts w:ascii="Times New Roman" w:hAnsi="Times New Roman" w:cs="Times New Roman"/>
          <w:sz w:val="24"/>
          <w:szCs w:val="24"/>
        </w:rPr>
        <w:t xml:space="preserve"> Федерального закона от 21 декабря 2013 г. №353-ФЗ «О потребительском кредите (займе)»;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sym w:font="Symbol" w:char="F0B7"/>
      </w:r>
      <w:r w:rsidRPr="00EF246B">
        <w:rPr>
          <w:rFonts w:ascii="Times New Roman" w:hAnsi="Times New Roman" w:cs="Times New Roman"/>
          <w:sz w:val="24"/>
          <w:szCs w:val="24"/>
        </w:rPr>
        <w:t xml:space="preserve"> Иных нормативных правовых актов. </w:t>
      </w:r>
    </w:p>
    <w:p w:rsidR="00EF246B" w:rsidRDefault="00EF246B" w:rsidP="00927A57">
      <w:pPr>
        <w:ind w:firstLine="709"/>
        <w:jc w:val="both"/>
        <w:rPr>
          <w:rFonts w:ascii="Times New Roman" w:hAnsi="Times New Roman" w:cs="Times New Roman"/>
          <w:sz w:val="24"/>
          <w:szCs w:val="24"/>
        </w:rPr>
      </w:pPr>
    </w:p>
    <w:p w:rsidR="00EF246B" w:rsidRPr="00EF246B" w:rsidRDefault="00EF246B" w:rsidP="00927A57">
      <w:pPr>
        <w:ind w:firstLine="709"/>
        <w:jc w:val="center"/>
        <w:rPr>
          <w:rFonts w:ascii="Times New Roman" w:hAnsi="Times New Roman" w:cs="Times New Roman"/>
          <w:b/>
          <w:sz w:val="24"/>
          <w:szCs w:val="24"/>
        </w:rPr>
      </w:pPr>
      <w:r w:rsidRPr="00EF246B">
        <w:rPr>
          <w:rFonts w:ascii="Times New Roman" w:hAnsi="Times New Roman" w:cs="Times New Roman"/>
          <w:b/>
          <w:sz w:val="24"/>
          <w:szCs w:val="24"/>
        </w:rPr>
        <w:t>Цели обработки персональных данных</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Общество осуществляет обработку персональных данных в следующих целях: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Осуществление предпринимательской деятельности, предусмотренной уставом Общества, а именно, предоставление краткосрочных займов гражданам;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Заключение и исполнение гражданско-правовых договоров с физическими, юридическим лицами, индивидуальными предпринимателями и иными лицами, в связи с осуществлением хозяйственной деятельности Общества;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Оформление трудовых отношений; исполнение обязательств по трудовым и гражданско</w:t>
      </w:r>
      <w:r w:rsidR="002E3EAF">
        <w:rPr>
          <w:rFonts w:ascii="Times New Roman" w:hAnsi="Times New Roman" w:cs="Times New Roman"/>
          <w:sz w:val="24"/>
          <w:szCs w:val="24"/>
        </w:rPr>
        <w:t>-</w:t>
      </w:r>
      <w:r w:rsidRPr="00EF246B">
        <w:rPr>
          <w:rFonts w:ascii="Times New Roman" w:hAnsi="Times New Roman" w:cs="Times New Roman"/>
          <w:sz w:val="24"/>
          <w:szCs w:val="24"/>
        </w:rPr>
        <w:t>правовым договорам; ведение кадрового делопроизводства; содействие работникам в обуче</w:t>
      </w:r>
      <w:r w:rsidR="002E3EAF">
        <w:rPr>
          <w:rFonts w:ascii="Times New Roman" w:hAnsi="Times New Roman" w:cs="Times New Roman"/>
          <w:sz w:val="24"/>
          <w:szCs w:val="24"/>
        </w:rPr>
        <w:t>нии и п</w:t>
      </w:r>
      <w:r w:rsidR="002E3EAF" w:rsidRPr="00EF246B">
        <w:rPr>
          <w:rFonts w:ascii="Times New Roman" w:hAnsi="Times New Roman" w:cs="Times New Roman"/>
          <w:sz w:val="24"/>
          <w:szCs w:val="24"/>
        </w:rPr>
        <w:t>родвижении</w:t>
      </w:r>
      <w:r w:rsidRPr="00EF246B">
        <w:rPr>
          <w:rFonts w:ascii="Times New Roman" w:hAnsi="Times New Roman" w:cs="Times New Roman"/>
          <w:sz w:val="24"/>
          <w:szCs w:val="24"/>
        </w:rPr>
        <w:t xml:space="preserve"> по службе; исполнение требований налогового законодательства в связи с исчислением и уплатой налога на доходы физических лиц,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lastRenderedPageBreak/>
        <w:t xml:space="preserve">- Осуществления и выполнения функций, полномочий и обязанностей Общества, возложенных на него законодательством Российской Федерации;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Осуществления прав и законных интересов Общества.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С согласия субъекта персональных данных, Общество может использовать персональные данные клиентов, контрагентов и третьих лиц в следующих целях:</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 Оформления заявок на предоставление займов, а также рассмотрение соответствующих заявок Обществом, сопровождаемое оценкой потенциальной платежеспособности клиента;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Заключения и последующего исполнения договоров </w:t>
      </w:r>
      <w:proofErr w:type="spellStart"/>
      <w:r w:rsidRPr="00EF246B">
        <w:rPr>
          <w:rFonts w:ascii="Times New Roman" w:hAnsi="Times New Roman" w:cs="Times New Roman"/>
          <w:sz w:val="24"/>
          <w:szCs w:val="24"/>
        </w:rPr>
        <w:t>микрозаймов</w:t>
      </w:r>
      <w:proofErr w:type="spellEnd"/>
      <w:r w:rsidRPr="00EF246B">
        <w:rPr>
          <w:rFonts w:ascii="Times New Roman" w:hAnsi="Times New Roman" w:cs="Times New Roman"/>
          <w:sz w:val="24"/>
          <w:szCs w:val="24"/>
        </w:rPr>
        <w:t xml:space="preserve">, заключенных между клиентом и Обществом; реструктуризации задолженности;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Предоставления в бюро кредитных историй информации о факте предоставления/отказа предоставления займа, об условиях заключенного с клиентом договора займа, а также об исполнении клиентом его обязанностей по соответствующему договору и иной информации, предусмотренной федеральным законом от 30.12.2004г. №218-ФЗ «О кредитных историях»;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Принудительного взыскания задолженности по заключенным договорам </w:t>
      </w:r>
      <w:proofErr w:type="spellStart"/>
      <w:r w:rsidRPr="00EF246B">
        <w:rPr>
          <w:rFonts w:ascii="Times New Roman" w:hAnsi="Times New Roman" w:cs="Times New Roman"/>
          <w:sz w:val="24"/>
          <w:szCs w:val="24"/>
        </w:rPr>
        <w:t>микрозайма</w:t>
      </w:r>
      <w:proofErr w:type="spellEnd"/>
      <w:r w:rsidRPr="00EF246B">
        <w:rPr>
          <w:rFonts w:ascii="Times New Roman" w:hAnsi="Times New Roman" w:cs="Times New Roman"/>
          <w:sz w:val="24"/>
          <w:szCs w:val="24"/>
        </w:rPr>
        <w:t xml:space="preserve">, в том числе Обществом с привлечением третьих лиц, а также третьими лицами, в случае уступки им прав на взыскание соответствующей задолженности или привлечения их Обществом по договорам подряда для оказания содействия во взыскании такой задолженности;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Для связи с клиентами и контрагентами в случае необходимости, в том числе для направления уведомлений, информации и запросов, связанных с оказанием услуг, а также обработки заявлений, запросов и заявок клиентов и контрагентов; </w:t>
      </w:r>
    </w:p>
    <w:p w:rsidR="002E3EAF"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В случае заполнения клиентом онлайн заявки на сайте Общества, с целью идентификации клиента;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Для улучшения качества услуг, оказываемых Обществом;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Для продвижения продуктов и услуг на рынке путем осуществления прямых контактов с клиентами и контрагентами;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Для проведения статистических и иных исследований на основе обезличенных персональных данных. </w:t>
      </w:r>
    </w:p>
    <w:p w:rsidR="00EF246B" w:rsidRDefault="00EF246B" w:rsidP="00927A57">
      <w:pPr>
        <w:ind w:firstLine="709"/>
        <w:jc w:val="both"/>
        <w:rPr>
          <w:rFonts w:ascii="Times New Roman" w:hAnsi="Times New Roman" w:cs="Times New Roman"/>
          <w:sz w:val="24"/>
          <w:szCs w:val="24"/>
        </w:rPr>
      </w:pPr>
    </w:p>
    <w:p w:rsidR="00EF246B" w:rsidRPr="00EF246B" w:rsidRDefault="00EF246B" w:rsidP="00927A57">
      <w:pPr>
        <w:ind w:firstLine="709"/>
        <w:jc w:val="center"/>
        <w:rPr>
          <w:rFonts w:ascii="Times New Roman" w:hAnsi="Times New Roman" w:cs="Times New Roman"/>
          <w:b/>
          <w:sz w:val="24"/>
          <w:szCs w:val="24"/>
        </w:rPr>
      </w:pPr>
      <w:r w:rsidRPr="00EF246B">
        <w:rPr>
          <w:rFonts w:ascii="Times New Roman" w:hAnsi="Times New Roman" w:cs="Times New Roman"/>
          <w:b/>
          <w:sz w:val="24"/>
          <w:szCs w:val="24"/>
        </w:rPr>
        <w:t>Передача персональных данных</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Общество не предоставляет и не раскрывает сведения, содержащие персональные данные работников, клиентов, контрагентов и третьих лиц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 в: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lastRenderedPageBreak/>
        <w:t xml:space="preserve">- правоохранительные органы;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налоговые органы;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судебные органы;</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отделения Пенсионного фонда РФ;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отделения Фонда социального страхования;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отделения Фонда обязательного медицинского страхования;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федеральную инспекцию труда;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военкоматы;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иные органы и организации в случаях, установленных нормативными правовыми актами, обязательными для исполнения.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Работники Общества, осуществляющие обработку персональных данных, не отвечают на вопросы, связанные с передачей персональных данных по телефону или факсу. </w:t>
      </w:r>
    </w:p>
    <w:p w:rsid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Общество вправе на основе письменного согласия субъекта персональных данных передавать персональные данные работников, клиентов, контрагентов и третьих лиц третьим лицам, в случае если с ними у Общества заключен договор на оказание услуг, договор уступки прав требования, а также в следующих случаях: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В целях подтверждения достоверности сведений, указанных клиентом в процессе оформления заявки на предоставление займа, а также получения информации, необходимой для принятия решения о выдаче ему займа, Общество вправе направлять запросы в бюро кредитных историй. Общество вправе самостоятельно выбрать конкретное бюро кредитных историй для направления соответствующих запросов.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В рамках реализации своего права на проверку достоверности указанной клиентом информации, Общество также вправе проводить проверку и уточнение предоставленных клиентом данных посредством устных или письменных обращений к работодателю клиента, а также иным лицам, контактные данные которых были предоставлены Обществу клиентом. При этом Общество полагает, что персональные данные третьих лиц были предоставлены клиентом с согласия указанных лиц, и Обществом не получено от указанных лиц несогласие на осуществление с ними взаимодействия. </w:t>
      </w:r>
    </w:p>
    <w:p w:rsidR="00927A57" w:rsidRDefault="00927A57" w:rsidP="00927A57">
      <w:pPr>
        <w:ind w:firstLine="709"/>
        <w:jc w:val="both"/>
        <w:rPr>
          <w:rFonts w:ascii="Times New Roman" w:hAnsi="Times New Roman" w:cs="Times New Roman"/>
          <w:sz w:val="24"/>
          <w:szCs w:val="24"/>
        </w:rPr>
      </w:pPr>
    </w:p>
    <w:p w:rsidR="00927A57" w:rsidRPr="00927A57" w:rsidRDefault="00EF246B" w:rsidP="00927A57">
      <w:pPr>
        <w:ind w:firstLine="709"/>
        <w:jc w:val="center"/>
        <w:rPr>
          <w:rFonts w:ascii="Times New Roman" w:hAnsi="Times New Roman" w:cs="Times New Roman"/>
          <w:b/>
          <w:sz w:val="24"/>
          <w:szCs w:val="24"/>
        </w:rPr>
      </w:pPr>
      <w:r w:rsidRPr="00927A57">
        <w:rPr>
          <w:rFonts w:ascii="Times New Roman" w:hAnsi="Times New Roman" w:cs="Times New Roman"/>
          <w:b/>
          <w:sz w:val="24"/>
          <w:szCs w:val="24"/>
        </w:rPr>
        <w:t>Сроки обработки и хранения персональных данных</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Период обработки и хранения персональных данных определяется в соответствии с Законом о персональных данных.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Обработка персональных данных начинается с момента поступления персональных данных в Общество и прекращается: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в случае выявления неправомерных действий с персональными данными. При этом Общество устраняет допущенные нарушения в срок, не превышающий трех рабочих дней с даты такого выявления. В случае невозможности устранения допущенных </w:t>
      </w:r>
      <w:r w:rsidRPr="00EF246B">
        <w:rPr>
          <w:rFonts w:ascii="Times New Roman" w:hAnsi="Times New Roman" w:cs="Times New Roman"/>
          <w:sz w:val="24"/>
          <w:szCs w:val="24"/>
        </w:rPr>
        <w:lastRenderedPageBreak/>
        <w:t xml:space="preserve">нарушений, Общество, в срок, не превышающий десяти рабочих дней с даты выявления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Общество уведомляет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Общество уведомляет также указанный орган;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в случае достижения цели обработки персональных данных или в случае утраты необходимости в достижении этих целей, если иное не предусмотрено федеральным законом. При этом Общество незамедлительно прекращает обработку персональных данных и уничтожает соответствующие персональные данные в срок, не превышающий тридцати дней с даты достижения цели обработки персональных данных, и уведомляет об этом субъекта персональных данных или его законного представителя;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в случае отзыва субъектом персональных данных согласия на обработку его персональных данных и в случае, если сохранение персональных данных более не требуется для целей обработки персональных данных. При этом Общество прекращает обработку персональных данных, уничтожает персональные данные в срок, не превышающий тридцати дней с даты поступления указанного отзыва. Об уничтожении персональных данных Общество уведомляет субъекта персональных данных;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в случае прекращения деятельности Общества.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Срок обработки персональных данных клиента устанавливается в Согласии на обработку персональных данных.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927A57" w:rsidRDefault="00927A57" w:rsidP="00927A57">
      <w:pPr>
        <w:ind w:firstLine="709"/>
        <w:jc w:val="both"/>
        <w:rPr>
          <w:rFonts w:ascii="Times New Roman" w:hAnsi="Times New Roman" w:cs="Times New Roman"/>
          <w:sz w:val="24"/>
          <w:szCs w:val="24"/>
        </w:rPr>
      </w:pPr>
    </w:p>
    <w:p w:rsidR="00927A57" w:rsidRPr="00927A57" w:rsidRDefault="00EF246B" w:rsidP="00927A57">
      <w:pPr>
        <w:ind w:firstLine="709"/>
        <w:jc w:val="center"/>
        <w:rPr>
          <w:rFonts w:ascii="Times New Roman" w:hAnsi="Times New Roman" w:cs="Times New Roman"/>
          <w:b/>
          <w:sz w:val="24"/>
          <w:szCs w:val="24"/>
        </w:rPr>
      </w:pPr>
      <w:r w:rsidRPr="00927A57">
        <w:rPr>
          <w:rFonts w:ascii="Times New Roman" w:hAnsi="Times New Roman" w:cs="Times New Roman"/>
          <w:b/>
          <w:sz w:val="24"/>
          <w:szCs w:val="24"/>
        </w:rPr>
        <w:t>Порядок уничтожения персональных данных</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Ответственным за уничтожение персональных данных является лицо, ответственное за организацию обработки персональных данных.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При наступлении любого из событий, повлекших необходимость уничтожения персональных данных, лицо, ответственное за организацию обработки персональных данных обязано: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принять меры к уничтожению персональных данных;</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оформить соответствующий Акт об уничтожении персональных данных (и/или материальных носителей персональных данных) и представить Акт об уничтожении персональных данных (и/или материальных носителей персональных данных) на утверждение руководителю;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в случае необходимости уведомить об уничтожении персональных данных субъекта персональных данных и/или уполномоченный орган.</w:t>
      </w:r>
    </w:p>
    <w:p w:rsidR="00927A57" w:rsidRDefault="00927A57" w:rsidP="00927A57">
      <w:pPr>
        <w:ind w:firstLine="709"/>
        <w:jc w:val="both"/>
        <w:rPr>
          <w:rFonts w:ascii="Times New Roman" w:hAnsi="Times New Roman" w:cs="Times New Roman"/>
          <w:sz w:val="24"/>
          <w:szCs w:val="24"/>
        </w:rPr>
      </w:pPr>
    </w:p>
    <w:p w:rsidR="002E3EAF" w:rsidRDefault="002E3EAF" w:rsidP="00927A57">
      <w:pPr>
        <w:ind w:firstLine="709"/>
        <w:jc w:val="both"/>
        <w:rPr>
          <w:rFonts w:ascii="Times New Roman" w:hAnsi="Times New Roman" w:cs="Times New Roman"/>
          <w:sz w:val="24"/>
          <w:szCs w:val="24"/>
        </w:rPr>
      </w:pPr>
    </w:p>
    <w:p w:rsidR="00927A57" w:rsidRPr="00927A57" w:rsidRDefault="00EF246B" w:rsidP="00927A57">
      <w:pPr>
        <w:ind w:firstLine="709"/>
        <w:jc w:val="center"/>
        <w:rPr>
          <w:rFonts w:ascii="Times New Roman" w:hAnsi="Times New Roman" w:cs="Times New Roman"/>
          <w:b/>
          <w:sz w:val="24"/>
          <w:szCs w:val="24"/>
        </w:rPr>
      </w:pPr>
      <w:r w:rsidRPr="00927A57">
        <w:rPr>
          <w:rFonts w:ascii="Times New Roman" w:hAnsi="Times New Roman" w:cs="Times New Roman"/>
          <w:b/>
          <w:sz w:val="24"/>
          <w:szCs w:val="24"/>
        </w:rPr>
        <w:t>Права субъектов персональных данных</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Субъект персональных данных вправе: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требовать от Общества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требовать перечень своих персональных данных, обрабатываемых Обществом и информацию об источнике их получения;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получать информацию о сроках обработки своих персональных данных, в том числе о сроках их хранения;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Для реализации вышеуказанных прав субъект персональных данных, может в порядке, установленном ст.14 Закона о персональных данных, обратиться в Общество с соответствующим запросом. Для выполнения таких запросов представитель Общества устанавливает личность субъекта персональных данных и при необходимости запрашивает дополнительную информацию.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Если субъект персональных данных считает, что Общество осуществляет обработку его персональных данных с нарушением требований законодательства о персональных данных или иным образом нарушает его права и свободы, субъект персональных данных вправе обжаловать действия или бездействие Общества в порядке, предусмотренном законодательством Российской Федерации. </w:t>
      </w:r>
    </w:p>
    <w:p w:rsidR="00927A57" w:rsidRDefault="00927A57" w:rsidP="00927A57">
      <w:pPr>
        <w:ind w:firstLine="709"/>
        <w:jc w:val="both"/>
        <w:rPr>
          <w:rFonts w:ascii="Times New Roman" w:hAnsi="Times New Roman" w:cs="Times New Roman"/>
          <w:sz w:val="24"/>
          <w:szCs w:val="24"/>
        </w:rPr>
      </w:pPr>
    </w:p>
    <w:p w:rsidR="00927A57" w:rsidRPr="00927A57" w:rsidRDefault="00EF246B" w:rsidP="00927A57">
      <w:pPr>
        <w:ind w:firstLine="709"/>
        <w:jc w:val="center"/>
        <w:rPr>
          <w:rFonts w:ascii="Times New Roman" w:hAnsi="Times New Roman" w:cs="Times New Roman"/>
          <w:b/>
          <w:sz w:val="24"/>
          <w:szCs w:val="24"/>
        </w:rPr>
      </w:pPr>
      <w:r w:rsidRPr="00927A57">
        <w:rPr>
          <w:rFonts w:ascii="Times New Roman" w:hAnsi="Times New Roman" w:cs="Times New Roman"/>
          <w:b/>
          <w:sz w:val="24"/>
          <w:szCs w:val="24"/>
        </w:rPr>
        <w:t>Меры по обеспечению защиты персональных данных</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Защите подлежат: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персональные данные работника, клиента, контрагента и третьих лиц, содержащиеся в оригиналах и копиях документов;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персональные данные работника, клиента, контрагента и третьих лиц, содержащиеся в документах, созданных Обществом;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персональные данные работника, клиента, контрагента и третьих лиц, занесенные в учетные формы;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записи, содержащие персональные данные работника, клиента, контрагента и третьих лиц;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персональные данные работника, клиента, контрагента и третьих лиц, содержащиеся на электронных носителях.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lastRenderedPageBreak/>
        <w:t xml:space="preserve">Общество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со статьей 19 Федерального закона от 27.07.2006 года №152-ФЗ «О персональных данных».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Обществом принимаются следующие правовые и организационные меры: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1) Разработаны и утверждены локальные нормативные акты Общества: Политика в отношении обработки и защиты персональных данных, Положение об обработке и защите персональных данных, которыми регламентируется порядок получения, обработки, хранения, передачи и защиты персональных данных в Обществе.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2) Определен перечень должностей, на которых работники имеют доступ к персональным данным.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3) Установлен обязательный порядок ознакомления работников Общества,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Общества в отношении обработки персональных данных, локальными актами по вопросам обработки персональных данных, и обучение указанных работников.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4) Все лица, в обязанности которых входит непосредственное осуществление обработки персональных данных, при приеме на работу обязаны подписывать обязательство о соблюдении режима конфиденциальности персональных данных.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5) Приказом руководителя Общества назначено ответственное лицо за организацию обработки персональных данных.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6) Обеспечен неограниченный доступ к Политике в отношении обработки и защиты персональных данных.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7) Бесконтрольное использование защищаемой информации обеспечивается тем, что: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рабочие места работников размещаются таким образом, чтобы исключить возможность обозрения находящихся на столе документов, а также мониторов компьютеров посторонними лицами;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документы, содержащие персональные данные хранятся в запираемых шкафах, а также в металлическом запираемом сейфе;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персональные данные, обработка, которых осуществляется в различных целях, хранятся раздельно.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Технические меры:</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1. Помещение, в котором осуществляется обработка персональных данных, оборудовано охранной сигнализацией.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2. Персональные компьютеры работников Общества, непосредственно осуществляющих обработку персональных данных, защищаются паролями, которые </w:t>
      </w:r>
      <w:r w:rsidRPr="00EF246B">
        <w:rPr>
          <w:rFonts w:ascii="Times New Roman" w:hAnsi="Times New Roman" w:cs="Times New Roman"/>
          <w:sz w:val="24"/>
          <w:szCs w:val="24"/>
        </w:rPr>
        <w:lastRenderedPageBreak/>
        <w:t xml:space="preserve">известны этим работникам соответственно. На указанных персональных компьютерах также имеется антивирусная защита. </w:t>
      </w:r>
    </w:p>
    <w:p w:rsidR="00927A57" w:rsidRDefault="00927A57" w:rsidP="00927A57">
      <w:pPr>
        <w:ind w:firstLine="709"/>
        <w:jc w:val="both"/>
        <w:rPr>
          <w:rFonts w:ascii="Times New Roman" w:hAnsi="Times New Roman" w:cs="Times New Roman"/>
          <w:sz w:val="24"/>
          <w:szCs w:val="24"/>
        </w:rPr>
      </w:pPr>
    </w:p>
    <w:p w:rsidR="002E3EAF" w:rsidRDefault="002E3EAF" w:rsidP="00927A57">
      <w:pPr>
        <w:ind w:firstLine="709"/>
        <w:jc w:val="both"/>
        <w:rPr>
          <w:rFonts w:ascii="Times New Roman" w:hAnsi="Times New Roman" w:cs="Times New Roman"/>
          <w:sz w:val="24"/>
          <w:szCs w:val="24"/>
        </w:rPr>
      </w:pPr>
    </w:p>
    <w:p w:rsidR="00927A57" w:rsidRPr="00927A57" w:rsidRDefault="00EF246B" w:rsidP="00927A57">
      <w:pPr>
        <w:ind w:firstLine="709"/>
        <w:jc w:val="center"/>
        <w:rPr>
          <w:rFonts w:ascii="Times New Roman" w:hAnsi="Times New Roman" w:cs="Times New Roman"/>
          <w:b/>
          <w:sz w:val="24"/>
          <w:szCs w:val="24"/>
        </w:rPr>
      </w:pPr>
      <w:r w:rsidRPr="00927A57">
        <w:rPr>
          <w:rFonts w:ascii="Times New Roman" w:hAnsi="Times New Roman" w:cs="Times New Roman"/>
          <w:b/>
          <w:sz w:val="24"/>
          <w:szCs w:val="24"/>
        </w:rPr>
        <w:t>Гарантии конфиденциальности</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Информация, относящаяся к персональным данным, ставшая известной в связи с реализацией трудовых отношений, в связи с оказанием услуг клиентам Общества и в связи с сотрудничеством с контрагентами Общества, является конфиденциальной информацией и охраняется законом.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Работники Общества и иные лица, получившие доступ к обрабатываемым персональным данным, предупреждаются о возможной дисциплинарной, административной, </w:t>
      </w:r>
      <w:proofErr w:type="spellStart"/>
      <w:r w:rsidRPr="00EF246B">
        <w:rPr>
          <w:rFonts w:ascii="Times New Roman" w:hAnsi="Times New Roman" w:cs="Times New Roman"/>
          <w:sz w:val="24"/>
          <w:szCs w:val="24"/>
        </w:rPr>
        <w:t>гражданско</w:t>
      </w:r>
      <w:proofErr w:type="spellEnd"/>
      <w:r w:rsidRPr="00EF246B">
        <w:rPr>
          <w:rFonts w:ascii="Times New Roman" w:hAnsi="Times New Roman" w:cs="Times New Roman"/>
          <w:sz w:val="24"/>
          <w:szCs w:val="24"/>
        </w:rPr>
        <w:t xml:space="preserve">–правовой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 </w:t>
      </w:r>
    </w:p>
    <w:p w:rsidR="00927A57"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Работники Общества, по вине которых произошло нарушение конфиденциальности персональных данных, и работники, создавшие предпосылки к нарушению конфиденциальности персональных данных, несут ответственность, предусмотренную действующим законодательством Российской Федерации, внутренними документами Общества и условиями трудового договора. </w:t>
      </w:r>
    </w:p>
    <w:p w:rsidR="00927A57" w:rsidRDefault="00927A57" w:rsidP="00927A57">
      <w:pPr>
        <w:ind w:firstLine="709"/>
        <w:jc w:val="both"/>
        <w:rPr>
          <w:rFonts w:ascii="Times New Roman" w:hAnsi="Times New Roman" w:cs="Times New Roman"/>
          <w:sz w:val="24"/>
          <w:szCs w:val="24"/>
        </w:rPr>
      </w:pPr>
    </w:p>
    <w:p w:rsidR="00927A57" w:rsidRPr="00927A57" w:rsidRDefault="00EF246B" w:rsidP="00927A57">
      <w:pPr>
        <w:ind w:firstLine="709"/>
        <w:jc w:val="center"/>
        <w:rPr>
          <w:rFonts w:ascii="Times New Roman" w:hAnsi="Times New Roman" w:cs="Times New Roman"/>
          <w:b/>
          <w:sz w:val="24"/>
          <w:szCs w:val="24"/>
        </w:rPr>
      </w:pPr>
      <w:r w:rsidRPr="00927A57">
        <w:rPr>
          <w:rFonts w:ascii="Times New Roman" w:hAnsi="Times New Roman" w:cs="Times New Roman"/>
          <w:b/>
          <w:sz w:val="24"/>
          <w:szCs w:val="24"/>
        </w:rPr>
        <w:t>Изменения настоящей Политики</w:t>
      </w:r>
    </w:p>
    <w:p w:rsidR="00300C68" w:rsidRPr="00EF246B" w:rsidRDefault="00EF246B" w:rsidP="00927A57">
      <w:pPr>
        <w:ind w:firstLine="709"/>
        <w:jc w:val="both"/>
        <w:rPr>
          <w:rFonts w:ascii="Times New Roman" w:hAnsi="Times New Roman" w:cs="Times New Roman"/>
          <w:sz w:val="24"/>
          <w:szCs w:val="24"/>
        </w:rPr>
      </w:pPr>
      <w:r w:rsidRPr="00EF246B">
        <w:rPr>
          <w:rFonts w:ascii="Times New Roman" w:hAnsi="Times New Roman" w:cs="Times New Roman"/>
          <w:sz w:val="24"/>
          <w:szCs w:val="24"/>
        </w:rPr>
        <w:t xml:space="preserve"> Настоящая Политика подлежит изменению, дополнению в случае изменения законов и иных нормативных правовых актов в сфере обработки и защиты персональных данных. В случае внесения в настоящую Политику изменений, к ним будет обеспечен неограниченный доступ всем заинтересованным лицам.</w:t>
      </w:r>
    </w:p>
    <w:sectPr w:rsidR="00300C68" w:rsidRPr="00EF2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6B"/>
    <w:rsid w:val="002E3EAF"/>
    <w:rsid w:val="00300C68"/>
    <w:rsid w:val="003452B1"/>
    <w:rsid w:val="00927A57"/>
    <w:rsid w:val="00EF2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3171</Words>
  <Characters>18077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2020-08-20T09:04:00Z</dcterms:created>
  <dcterms:modified xsi:type="dcterms:W3CDTF">2020-08-20T09:04:00Z</dcterms:modified>
</cp:coreProperties>
</file>